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A2" w:rsidRDefault="002766A2" w:rsidP="002766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</w:p>
    <w:p w:rsidR="00565A5D" w:rsidRDefault="002766A2" w:rsidP="00276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6E7C" w:rsidRPr="004B49FB">
        <w:rPr>
          <w:rFonts w:ascii="Times New Roman" w:hAnsi="Times New Roman" w:cs="Times New Roman"/>
          <w:sz w:val="28"/>
          <w:szCs w:val="28"/>
        </w:rPr>
        <w:t xml:space="preserve">2 октября 2020 года специалисты </w:t>
      </w:r>
      <w:r w:rsidR="00873555">
        <w:rPr>
          <w:rFonts w:ascii="Times New Roman" w:hAnsi="Times New Roman" w:cs="Times New Roman"/>
          <w:sz w:val="28"/>
          <w:szCs w:val="28"/>
        </w:rPr>
        <w:t xml:space="preserve">МБУ «Многопрофильный центр социальной помощи семье и детям «Семья» </w:t>
      </w:r>
      <w:r w:rsidR="00E7389F">
        <w:rPr>
          <w:rFonts w:ascii="Times New Roman" w:hAnsi="Times New Roman" w:cs="Times New Roman"/>
          <w:sz w:val="28"/>
          <w:szCs w:val="28"/>
        </w:rPr>
        <w:t>во имя святой блаженной Ксении П</w:t>
      </w:r>
      <w:r w:rsidR="00873555">
        <w:rPr>
          <w:rFonts w:ascii="Times New Roman" w:hAnsi="Times New Roman" w:cs="Times New Roman"/>
          <w:sz w:val="28"/>
          <w:szCs w:val="28"/>
        </w:rPr>
        <w:t>етербургской  Красненского района</w:t>
      </w:r>
      <w:r w:rsidR="004D6E7C" w:rsidRPr="004B49FB">
        <w:rPr>
          <w:rFonts w:ascii="Times New Roman" w:hAnsi="Times New Roman" w:cs="Times New Roman"/>
          <w:sz w:val="28"/>
          <w:szCs w:val="28"/>
        </w:rPr>
        <w:t xml:space="preserve"> отделения  социального сопровождения семей с детьми с социальной гостиницей приняли участие в </w:t>
      </w:r>
      <w:proofErr w:type="spellStart"/>
      <w:r w:rsidR="004D6E7C" w:rsidRPr="004B49FB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4D6E7C" w:rsidRPr="004B49FB">
        <w:rPr>
          <w:rFonts w:ascii="Times New Roman" w:hAnsi="Times New Roman" w:cs="Times New Roman"/>
          <w:sz w:val="28"/>
          <w:szCs w:val="28"/>
        </w:rPr>
        <w:t xml:space="preserve">  ведущей </w:t>
      </w:r>
      <w:proofErr w:type="spellStart"/>
      <w:r w:rsidR="00A84A0F" w:rsidRPr="004B49FB">
        <w:rPr>
          <w:rFonts w:ascii="Times New Roman" w:hAnsi="Times New Roman" w:cs="Times New Roman"/>
          <w:sz w:val="28"/>
          <w:szCs w:val="28"/>
        </w:rPr>
        <w:t>тренингов</w:t>
      </w:r>
      <w:r w:rsidR="00A84A0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D6E7C" w:rsidRPr="004B49FB">
        <w:rPr>
          <w:rFonts w:ascii="Times New Roman" w:hAnsi="Times New Roman" w:cs="Times New Roman"/>
          <w:sz w:val="28"/>
          <w:szCs w:val="28"/>
        </w:rPr>
        <w:t xml:space="preserve">  компании </w:t>
      </w:r>
      <w:r w:rsidR="004B49FB">
        <w:rPr>
          <w:rFonts w:ascii="Times New Roman" w:hAnsi="Times New Roman" w:cs="Times New Roman"/>
          <w:sz w:val="28"/>
          <w:szCs w:val="28"/>
        </w:rPr>
        <w:t>«</w:t>
      </w:r>
      <w:r w:rsidR="004D6E7C" w:rsidRPr="004B49FB">
        <w:rPr>
          <w:rFonts w:ascii="Times New Roman" w:hAnsi="Times New Roman" w:cs="Times New Roman"/>
          <w:sz w:val="28"/>
          <w:szCs w:val="28"/>
        </w:rPr>
        <w:t>Мастерская общения</w:t>
      </w:r>
      <w:r w:rsidR="004B49FB">
        <w:rPr>
          <w:rFonts w:ascii="Times New Roman" w:hAnsi="Times New Roman" w:cs="Times New Roman"/>
          <w:sz w:val="28"/>
          <w:szCs w:val="28"/>
        </w:rPr>
        <w:t>»</w:t>
      </w:r>
      <w:r w:rsidR="004D6E7C" w:rsidRPr="004B49FB">
        <w:rPr>
          <w:rFonts w:ascii="Times New Roman" w:hAnsi="Times New Roman" w:cs="Times New Roman"/>
          <w:sz w:val="28"/>
          <w:szCs w:val="28"/>
        </w:rPr>
        <w:t xml:space="preserve"> на тему:  «</w:t>
      </w:r>
      <w:r w:rsidR="004B49FB">
        <w:rPr>
          <w:rFonts w:ascii="Times New Roman" w:hAnsi="Times New Roman" w:cs="Times New Roman"/>
          <w:sz w:val="28"/>
          <w:szCs w:val="28"/>
        </w:rPr>
        <w:t>Как читать людей по эмоциям</w:t>
      </w:r>
      <w:r w:rsidR="004D6E7C" w:rsidRPr="004B49FB">
        <w:rPr>
          <w:rFonts w:ascii="Times New Roman" w:hAnsi="Times New Roman" w:cs="Times New Roman"/>
          <w:sz w:val="28"/>
          <w:szCs w:val="28"/>
        </w:rPr>
        <w:t>»</w:t>
      </w:r>
      <w:r w:rsidR="004B49F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4B49FB" w:rsidRDefault="00A84A0F" w:rsidP="00A84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3DAE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="00C93DAE">
        <w:rPr>
          <w:rFonts w:ascii="Times New Roman" w:hAnsi="Times New Roman" w:cs="Times New Roman"/>
          <w:sz w:val="28"/>
          <w:szCs w:val="28"/>
        </w:rPr>
        <w:t>ве</w:t>
      </w:r>
      <w:r w:rsidR="002766A2">
        <w:rPr>
          <w:rFonts w:ascii="Times New Roman" w:hAnsi="Times New Roman" w:cs="Times New Roman"/>
          <w:sz w:val="28"/>
          <w:szCs w:val="28"/>
        </w:rPr>
        <w:t>бинара</w:t>
      </w:r>
      <w:proofErr w:type="spellEnd"/>
      <w:r w:rsidR="002766A2">
        <w:rPr>
          <w:rFonts w:ascii="Times New Roman" w:hAnsi="Times New Roman" w:cs="Times New Roman"/>
          <w:sz w:val="28"/>
          <w:szCs w:val="28"/>
        </w:rPr>
        <w:t xml:space="preserve"> сотрудники центра усвоили для</w:t>
      </w:r>
      <w:r>
        <w:rPr>
          <w:rFonts w:ascii="Times New Roman" w:hAnsi="Times New Roman" w:cs="Times New Roman"/>
          <w:sz w:val="28"/>
          <w:szCs w:val="28"/>
        </w:rPr>
        <w:t xml:space="preserve"> себя много полезной информации. Главным выводом стало то, что можно легко расположить к себе собеседника</w:t>
      </w:r>
      <w:r w:rsidR="000E73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понимая его эмоции.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669E5" w:rsidTr="00C93DAE">
        <w:tc>
          <w:tcPr>
            <w:tcW w:w="9571" w:type="dxa"/>
          </w:tcPr>
          <w:p w:rsidR="008669E5" w:rsidRDefault="008669E5" w:rsidP="00C9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66205E" wp14:editId="3EF4A1E5">
                  <wp:extent cx="3143250" cy="3543513"/>
                  <wp:effectExtent l="0" t="0" r="0" b="0"/>
                  <wp:docPr id="4" name="Рисунок 4" descr="C:\Users\user1\Desktop\Новая папка (2)\IMG_20201002_153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1\Desktop\Новая папка (2)\IMG_20201002_153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941" cy="354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4A0F" w:rsidRPr="004B49FB" w:rsidRDefault="00A84A0F" w:rsidP="00A84A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4A0F" w:rsidRPr="004B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1FEB"/>
    <w:multiLevelType w:val="hybridMultilevel"/>
    <w:tmpl w:val="79A8A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7C"/>
    <w:rsid w:val="000E7360"/>
    <w:rsid w:val="002766A2"/>
    <w:rsid w:val="004A0AEF"/>
    <w:rsid w:val="004B49FB"/>
    <w:rsid w:val="004D6E7C"/>
    <w:rsid w:val="0056278D"/>
    <w:rsid w:val="00565A5D"/>
    <w:rsid w:val="008669E5"/>
    <w:rsid w:val="00873555"/>
    <w:rsid w:val="00A84A0F"/>
    <w:rsid w:val="00C15B0C"/>
    <w:rsid w:val="00C93DAE"/>
    <w:rsid w:val="00E7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FB"/>
    <w:pPr>
      <w:ind w:left="720"/>
      <w:contextualSpacing/>
    </w:pPr>
  </w:style>
  <w:style w:type="table" w:styleId="a4">
    <w:name w:val="Table Grid"/>
    <w:basedOn w:val="a1"/>
    <w:uiPriority w:val="59"/>
    <w:rsid w:val="00A8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FB"/>
    <w:pPr>
      <w:ind w:left="720"/>
      <w:contextualSpacing/>
    </w:pPr>
  </w:style>
  <w:style w:type="table" w:styleId="a4">
    <w:name w:val="Table Grid"/>
    <w:basedOn w:val="a1"/>
    <w:uiPriority w:val="59"/>
    <w:rsid w:val="00A8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</cp:revision>
  <dcterms:created xsi:type="dcterms:W3CDTF">2020-10-02T07:33:00Z</dcterms:created>
  <dcterms:modified xsi:type="dcterms:W3CDTF">2020-10-02T13:10:00Z</dcterms:modified>
</cp:coreProperties>
</file>